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40" w:rsidRPr="001600E7" w:rsidRDefault="00486240" w:rsidP="00F16A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00E7">
        <w:rPr>
          <w:rFonts w:ascii="Times New Roman" w:hAnsi="Times New Roman" w:cs="Times New Roman"/>
          <w:sz w:val="28"/>
          <w:szCs w:val="28"/>
        </w:rPr>
        <w:t xml:space="preserve">Проектная документация, включая предварительные материалы ОВОС по объекту: </w:t>
      </w:r>
      <w:r w:rsidR="001600E7" w:rsidRPr="001600E7">
        <w:rPr>
          <w:rFonts w:ascii="Times New Roman" w:hAnsi="Times New Roman" w:cs="Times New Roman"/>
          <w:sz w:val="28"/>
          <w:szCs w:val="28"/>
        </w:rPr>
        <w:t xml:space="preserve">«Строительство установки производства полимерного </w:t>
      </w:r>
      <w:proofErr w:type="spellStart"/>
      <w:r w:rsidR="001600E7" w:rsidRPr="001600E7">
        <w:rPr>
          <w:rFonts w:ascii="Times New Roman" w:hAnsi="Times New Roman" w:cs="Times New Roman"/>
          <w:sz w:val="28"/>
          <w:szCs w:val="28"/>
        </w:rPr>
        <w:t>бромсодержащего</w:t>
      </w:r>
      <w:proofErr w:type="spellEnd"/>
      <w:r w:rsidR="001600E7" w:rsidRPr="001600E7">
        <w:rPr>
          <w:rFonts w:ascii="Times New Roman" w:hAnsi="Times New Roman" w:cs="Times New Roman"/>
          <w:sz w:val="28"/>
          <w:szCs w:val="28"/>
        </w:rPr>
        <w:t xml:space="preserve"> антипирена на основе бутадиен-стирольного термоэластопласта мощностью 3 300 тонн в год»</w:t>
      </w:r>
      <w:r w:rsidRPr="001600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600E7">
        <w:rPr>
          <w:rFonts w:ascii="Times New Roman" w:hAnsi="Times New Roman" w:cs="Times New Roman"/>
          <w:sz w:val="28"/>
          <w:szCs w:val="28"/>
        </w:rPr>
        <w:t>доступн</w:t>
      </w:r>
      <w:r w:rsidR="00091DC5" w:rsidRPr="001600E7">
        <w:rPr>
          <w:rFonts w:ascii="Times New Roman" w:hAnsi="Times New Roman" w:cs="Times New Roman"/>
          <w:sz w:val="28"/>
          <w:szCs w:val="28"/>
        </w:rPr>
        <w:t>а</w:t>
      </w:r>
      <w:r w:rsidRPr="001600E7">
        <w:rPr>
          <w:rFonts w:ascii="Times New Roman" w:hAnsi="Times New Roman" w:cs="Times New Roman"/>
          <w:sz w:val="28"/>
          <w:szCs w:val="28"/>
        </w:rPr>
        <w:t xml:space="preserve"> для скачивания по ссылке: </w:t>
      </w:r>
      <w:hyperlink r:id="rId4" w:history="1">
        <w:r w:rsidR="001600E7" w:rsidRPr="001600E7">
          <w:rPr>
            <w:rStyle w:val="a3"/>
            <w:rFonts w:ascii="Times New Roman" w:hAnsi="Times New Roman" w:cs="Times New Roman"/>
            <w:sz w:val="28"/>
            <w:szCs w:val="28"/>
          </w:rPr>
          <w:t>https://disk.yandex.ru/d/TBGhiosy09iQLg</w:t>
        </w:r>
      </w:hyperlink>
    </w:p>
    <w:p w:rsidR="001600E7" w:rsidRDefault="001600E7" w:rsidP="00F16A45">
      <w:pPr>
        <w:jc w:val="both"/>
      </w:pPr>
    </w:p>
    <w:sectPr w:rsidR="0016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40"/>
    <w:rsid w:val="00091DC5"/>
    <w:rsid w:val="001600E7"/>
    <w:rsid w:val="00350862"/>
    <w:rsid w:val="00486240"/>
    <w:rsid w:val="007919DB"/>
    <w:rsid w:val="00F16A45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D132-FB08-45A8-8D15-C251863C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2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624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A4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TBGhiosy09iQ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Дорошева Надежда Николаевна</dc:creator>
  <cp:keywords/>
  <dc:description/>
  <cp:lastModifiedBy>ОТ</cp:lastModifiedBy>
  <cp:revision>2</cp:revision>
  <dcterms:created xsi:type="dcterms:W3CDTF">2024-04-19T06:11:00Z</dcterms:created>
  <dcterms:modified xsi:type="dcterms:W3CDTF">2024-04-19T06:11:00Z</dcterms:modified>
</cp:coreProperties>
</file>